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17FF" w14:textId="77777777" w:rsidR="002D1D8A" w:rsidRDefault="002D1D8A" w:rsidP="002D1D8A">
      <w:pPr>
        <w:jc w:val="center"/>
        <w:rPr>
          <w:b/>
        </w:rPr>
      </w:pPr>
      <w:r>
        <w:rPr>
          <w:b/>
        </w:rPr>
        <w:t>The Hollies Surgery- Patient Participation Group</w:t>
      </w:r>
    </w:p>
    <w:p w14:paraId="53286BA0" w14:textId="77777777" w:rsidR="002D1D8A" w:rsidRDefault="002D1D8A" w:rsidP="002D1D8A">
      <w:pPr>
        <w:jc w:val="center"/>
        <w:rPr>
          <w:b/>
        </w:rPr>
      </w:pPr>
    </w:p>
    <w:p w14:paraId="50B5B8BC" w14:textId="04B01A58" w:rsidR="002D1D8A" w:rsidRDefault="002D1D8A" w:rsidP="002D1D8A">
      <w:pPr>
        <w:rPr>
          <w:b/>
        </w:rPr>
      </w:pPr>
      <w:bookmarkStart w:id="0" w:name="OLE_LINK1"/>
      <w:bookmarkStart w:id="1" w:name="OLE_LINK2"/>
      <w:r>
        <w:rPr>
          <w:b/>
        </w:rPr>
        <w:t xml:space="preserve">                                                </w:t>
      </w:r>
      <w:bookmarkStart w:id="2" w:name="OLE_LINK3"/>
      <w:bookmarkStart w:id="3" w:name="OLE_LINK4"/>
      <w:r>
        <w:rPr>
          <w:b/>
        </w:rPr>
        <w:t>AGENDA for meeting Thursday April 7</w:t>
      </w:r>
      <w:r>
        <w:rPr>
          <w:b/>
          <w:vertAlign w:val="superscript"/>
        </w:rPr>
        <w:t>th</w:t>
      </w:r>
      <w:proofErr w:type="gramStart"/>
      <w:r>
        <w:rPr>
          <w:b/>
        </w:rPr>
        <w:t xml:space="preserve"> 2022</w:t>
      </w:r>
      <w:proofErr w:type="gramEnd"/>
      <w:r>
        <w:rPr>
          <w:b/>
        </w:rPr>
        <w:t xml:space="preserve"> </w:t>
      </w:r>
      <w:bookmarkEnd w:id="2"/>
      <w:bookmarkEnd w:id="3"/>
      <w:r>
        <w:rPr>
          <w:b/>
        </w:rPr>
        <w:t>at 2pm</w:t>
      </w:r>
    </w:p>
    <w:bookmarkEnd w:id="0"/>
    <w:bookmarkEnd w:id="1"/>
    <w:p w14:paraId="667CD571" w14:textId="77777777" w:rsidR="002D1D8A" w:rsidRPr="009602D4" w:rsidRDefault="002D1D8A" w:rsidP="002D1D8A">
      <w:pPr>
        <w:jc w:val="center"/>
        <w:rPr>
          <w:b/>
          <w:i/>
          <w:iCs/>
          <w:color w:val="C00000"/>
        </w:rPr>
      </w:pPr>
      <w:r w:rsidRPr="009602D4">
        <w:rPr>
          <w:b/>
          <w:i/>
          <w:iCs/>
          <w:color w:val="C00000"/>
        </w:rPr>
        <w:t xml:space="preserve">Members are kindly requested to speak through the Chair and are reminded that this Forum is for general patient matters and not for personal concerns which should be addressed privately with the Practice. </w:t>
      </w:r>
    </w:p>
    <w:p w14:paraId="5E154563" w14:textId="77777777" w:rsidR="002D1D8A" w:rsidRDefault="002D1D8A" w:rsidP="002D1D8A">
      <w:pPr>
        <w:rPr>
          <w:b/>
        </w:rPr>
      </w:pPr>
      <w:r>
        <w:rPr>
          <w:b/>
        </w:rPr>
        <w:t xml:space="preserve">                                                                     Apologies for absence </w:t>
      </w:r>
    </w:p>
    <w:p w14:paraId="7113D209" w14:textId="28566BB6" w:rsidR="002D1D8A" w:rsidRDefault="002D1D8A" w:rsidP="002D1D8A">
      <w:pPr>
        <w:pStyle w:val="ListParagraph"/>
        <w:ind w:left="2203"/>
        <w:rPr>
          <w:b/>
        </w:rPr>
      </w:pPr>
      <w:r>
        <w:rPr>
          <w:b/>
        </w:rPr>
        <w:t>Minutes of the last meeting 24</w:t>
      </w:r>
      <w:r w:rsidRPr="002D1D8A">
        <w:rPr>
          <w:b/>
          <w:vertAlign w:val="superscript"/>
        </w:rPr>
        <w:t>th</w:t>
      </w:r>
      <w:r>
        <w:rPr>
          <w:b/>
        </w:rPr>
        <w:t xml:space="preserve"> February 2022</w:t>
      </w:r>
    </w:p>
    <w:p w14:paraId="206D92C4" w14:textId="77777777" w:rsidR="002D1D8A" w:rsidRDefault="002D1D8A" w:rsidP="002D1D8A">
      <w:pPr>
        <w:pStyle w:val="ListParagraph"/>
        <w:ind w:left="2203"/>
        <w:rPr>
          <w:b/>
        </w:rPr>
      </w:pPr>
      <w:r>
        <w:rPr>
          <w:b/>
        </w:rPr>
        <w:t xml:space="preserve">                             </w:t>
      </w:r>
    </w:p>
    <w:p w14:paraId="26A42778" w14:textId="77777777" w:rsidR="002D1D8A" w:rsidRDefault="002D1D8A" w:rsidP="002D1D8A">
      <w:pPr>
        <w:pStyle w:val="ListParagraph"/>
        <w:numPr>
          <w:ilvl w:val="0"/>
          <w:numId w:val="24"/>
        </w:numPr>
        <w:rPr>
          <w:b/>
        </w:rPr>
      </w:pPr>
      <w:r>
        <w:rPr>
          <w:b/>
        </w:rPr>
        <w:t>Matters arising/feedback on progress with previously agreed action points that do not appear elsewhere on the Agenda:</w:t>
      </w:r>
    </w:p>
    <w:p w14:paraId="028AFE44" w14:textId="77777777" w:rsidR="002D1D8A" w:rsidRDefault="002D1D8A" w:rsidP="002D1D8A">
      <w:pPr>
        <w:pStyle w:val="ListParagraph"/>
        <w:ind w:left="2563"/>
        <w:rPr>
          <w:b/>
        </w:rPr>
      </w:pPr>
    </w:p>
    <w:p w14:paraId="3B041101" w14:textId="1797BE41" w:rsidR="002D1D8A" w:rsidRDefault="002D1D8A" w:rsidP="002D1D8A">
      <w:pPr>
        <w:pStyle w:val="ListParagraph"/>
        <w:numPr>
          <w:ilvl w:val="0"/>
          <w:numId w:val="25"/>
        </w:numPr>
        <w:rPr>
          <w:b/>
        </w:rPr>
      </w:pPr>
      <w:r>
        <w:rPr>
          <w:b/>
        </w:rPr>
        <w:t xml:space="preserve">Disparity of arrival times of hospital letters – report back to the Trust re using </w:t>
      </w:r>
      <w:proofErr w:type="spellStart"/>
      <w:r>
        <w:rPr>
          <w:b/>
        </w:rPr>
        <w:t>accuMail</w:t>
      </w:r>
      <w:proofErr w:type="spellEnd"/>
      <w:r>
        <w:rPr>
          <w:b/>
        </w:rPr>
        <w:t xml:space="preserve"> (RC)</w:t>
      </w:r>
    </w:p>
    <w:p w14:paraId="336A8CD2" w14:textId="6706AB7D" w:rsidR="002D1D8A" w:rsidRDefault="002D1D8A" w:rsidP="002D1D8A">
      <w:pPr>
        <w:pStyle w:val="ListParagraph"/>
        <w:numPr>
          <w:ilvl w:val="0"/>
          <w:numId w:val="25"/>
        </w:numPr>
        <w:rPr>
          <w:b/>
        </w:rPr>
      </w:pPr>
      <w:r>
        <w:rPr>
          <w:b/>
        </w:rPr>
        <w:t xml:space="preserve">Set up a meeting between Dr </w:t>
      </w:r>
      <w:proofErr w:type="spellStart"/>
      <w:r>
        <w:rPr>
          <w:b/>
        </w:rPr>
        <w:t>Omosini</w:t>
      </w:r>
      <w:proofErr w:type="spellEnd"/>
      <w:r>
        <w:rPr>
          <w:b/>
        </w:rPr>
        <w:t xml:space="preserve"> and R</w:t>
      </w:r>
      <w:r w:rsidR="003611F8">
        <w:rPr>
          <w:b/>
        </w:rPr>
        <w:t>M</w:t>
      </w:r>
      <w:r>
        <w:rPr>
          <w:b/>
        </w:rPr>
        <w:t xml:space="preserve"> and TH (BL)</w:t>
      </w:r>
    </w:p>
    <w:p w14:paraId="152DF025" w14:textId="03D966FD" w:rsidR="002D1D8A" w:rsidRDefault="002D1D8A" w:rsidP="002D1D8A">
      <w:pPr>
        <w:pStyle w:val="ListParagraph"/>
        <w:numPr>
          <w:ilvl w:val="0"/>
          <w:numId w:val="25"/>
        </w:numPr>
        <w:rPr>
          <w:b/>
        </w:rPr>
      </w:pPr>
      <w:r>
        <w:rPr>
          <w:b/>
        </w:rPr>
        <w:t>Minutes of Feb 24</w:t>
      </w:r>
      <w:r w:rsidRPr="002D1D8A">
        <w:rPr>
          <w:b/>
          <w:vertAlign w:val="superscript"/>
        </w:rPr>
        <w:t>th</w:t>
      </w:r>
      <w:r>
        <w:rPr>
          <w:b/>
        </w:rPr>
        <w:t xml:space="preserve"> meeting to be circulated to all clinicians (DT/</w:t>
      </w:r>
      <w:r w:rsidR="00552634">
        <w:rPr>
          <w:b/>
        </w:rPr>
        <w:t>BL)</w:t>
      </w:r>
    </w:p>
    <w:p w14:paraId="4650B7AD" w14:textId="10DF52C6" w:rsidR="00552634" w:rsidRDefault="00552634" w:rsidP="002D1D8A">
      <w:pPr>
        <w:pStyle w:val="ListParagraph"/>
        <w:numPr>
          <w:ilvl w:val="0"/>
          <w:numId w:val="25"/>
        </w:numPr>
        <w:rPr>
          <w:b/>
        </w:rPr>
      </w:pPr>
      <w:r>
        <w:rPr>
          <w:b/>
        </w:rPr>
        <w:t xml:space="preserve">Practice Booklet/comments received/advertising situation/inclusion of </w:t>
      </w:r>
      <w:r w:rsidR="007312EA">
        <w:rPr>
          <w:b/>
        </w:rPr>
        <w:t>Castlepoint</w:t>
      </w:r>
      <w:r>
        <w:rPr>
          <w:b/>
        </w:rPr>
        <w:t xml:space="preserve"> Car Scheme (BL)</w:t>
      </w:r>
    </w:p>
    <w:p w14:paraId="181FE37C" w14:textId="3F2639AB" w:rsidR="00552634" w:rsidRDefault="00552634" w:rsidP="002D1D8A">
      <w:pPr>
        <w:pStyle w:val="ListParagraph"/>
        <w:numPr>
          <w:ilvl w:val="0"/>
          <w:numId w:val="25"/>
        </w:numPr>
        <w:rPr>
          <w:b/>
        </w:rPr>
      </w:pPr>
      <w:r>
        <w:rPr>
          <w:b/>
        </w:rPr>
        <w:t>Staff photo display to be completed (BL)</w:t>
      </w:r>
    </w:p>
    <w:p w14:paraId="387F345B" w14:textId="059491E0" w:rsidR="00552634" w:rsidRDefault="00552634" w:rsidP="002D1D8A">
      <w:pPr>
        <w:pStyle w:val="ListParagraph"/>
        <w:numPr>
          <w:ilvl w:val="0"/>
          <w:numId w:val="25"/>
        </w:numPr>
        <w:rPr>
          <w:b/>
        </w:rPr>
      </w:pPr>
      <w:r>
        <w:rPr>
          <w:b/>
        </w:rPr>
        <w:t>Website note re access to PPG minutes and agendas to be posted on website (DT)</w:t>
      </w:r>
    </w:p>
    <w:p w14:paraId="2FACFAFE" w14:textId="6E48190A" w:rsidR="00552634" w:rsidRDefault="00552634" w:rsidP="002D1D8A">
      <w:pPr>
        <w:pStyle w:val="ListParagraph"/>
        <w:numPr>
          <w:ilvl w:val="0"/>
          <w:numId w:val="25"/>
        </w:numPr>
        <w:rPr>
          <w:b/>
        </w:rPr>
      </w:pPr>
      <w:r>
        <w:rPr>
          <w:b/>
        </w:rPr>
        <w:t>Pre-bookable appointment situation review (BL/LB)</w:t>
      </w:r>
    </w:p>
    <w:p w14:paraId="5EF59595" w14:textId="77777777" w:rsidR="00087626" w:rsidRDefault="00087626" w:rsidP="00087626">
      <w:pPr>
        <w:pStyle w:val="ListParagraph"/>
        <w:ind w:left="2923"/>
        <w:rPr>
          <w:b/>
        </w:rPr>
      </w:pPr>
    </w:p>
    <w:p w14:paraId="4299E0F8" w14:textId="26288175" w:rsidR="002D1D8A" w:rsidRDefault="00552634" w:rsidP="002D1D8A">
      <w:pPr>
        <w:pStyle w:val="ListParagraph"/>
        <w:numPr>
          <w:ilvl w:val="0"/>
          <w:numId w:val="24"/>
        </w:numPr>
        <w:rPr>
          <w:b/>
        </w:rPr>
      </w:pPr>
      <w:r>
        <w:rPr>
          <w:b/>
        </w:rPr>
        <w:t>Dementia Training/Presentation to PPG (Josie Willis and Rugi Timbo</w:t>
      </w:r>
      <w:r w:rsidR="00087626">
        <w:rPr>
          <w:b/>
        </w:rPr>
        <w:t>)</w:t>
      </w:r>
    </w:p>
    <w:p w14:paraId="24585194" w14:textId="1B285B7D" w:rsidR="002D1D8A" w:rsidRDefault="002D1D8A" w:rsidP="00087626">
      <w:pPr>
        <w:pStyle w:val="ListParagraph"/>
        <w:ind w:left="2563"/>
        <w:rPr>
          <w:b/>
        </w:rPr>
      </w:pPr>
    </w:p>
    <w:p w14:paraId="6B3E592E" w14:textId="0E786633" w:rsidR="002D1D8A" w:rsidRDefault="002D1D8A" w:rsidP="002D1D8A">
      <w:pPr>
        <w:pStyle w:val="ListParagraph"/>
        <w:numPr>
          <w:ilvl w:val="0"/>
          <w:numId w:val="24"/>
        </w:numPr>
        <w:rPr>
          <w:b/>
        </w:rPr>
      </w:pPr>
      <w:r>
        <w:rPr>
          <w:b/>
        </w:rPr>
        <w:t>Any other business</w:t>
      </w:r>
    </w:p>
    <w:p w14:paraId="50E3DFB3" w14:textId="77777777" w:rsidR="00087626" w:rsidRPr="00087626" w:rsidRDefault="00087626" w:rsidP="00087626">
      <w:pPr>
        <w:pStyle w:val="ListParagraph"/>
        <w:rPr>
          <w:b/>
        </w:rPr>
      </w:pPr>
    </w:p>
    <w:p w14:paraId="51F01F50" w14:textId="77777777" w:rsidR="002D1D8A" w:rsidRPr="00087626" w:rsidRDefault="002D1D8A" w:rsidP="00087626">
      <w:pPr>
        <w:pStyle w:val="ListParagraph"/>
        <w:numPr>
          <w:ilvl w:val="0"/>
          <w:numId w:val="24"/>
        </w:numPr>
        <w:rPr>
          <w:b/>
        </w:rPr>
      </w:pPr>
      <w:r w:rsidRPr="00087626">
        <w:rPr>
          <w:b/>
        </w:rPr>
        <w:t>Date and time of next meeting</w:t>
      </w:r>
    </w:p>
    <w:p w14:paraId="03EE2598" w14:textId="77777777" w:rsidR="002D1D8A" w:rsidRDefault="002D1D8A" w:rsidP="002D1D8A">
      <w:pPr>
        <w:pStyle w:val="ListParagraph"/>
        <w:ind w:left="2203"/>
        <w:rPr>
          <w:b/>
        </w:rPr>
      </w:pPr>
      <w:r>
        <w:rPr>
          <w:b/>
        </w:rPr>
        <w:t>-</w:t>
      </w:r>
    </w:p>
    <w:p w14:paraId="6224F06A" w14:textId="77777777" w:rsidR="002D1D8A" w:rsidRDefault="002D1D8A" w:rsidP="002D1D8A">
      <w:pPr>
        <w:rPr>
          <w:b/>
          <w:i/>
          <w:u w:val="single"/>
        </w:rPr>
      </w:pPr>
      <w:r>
        <w:rPr>
          <w:b/>
        </w:rPr>
        <w:t xml:space="preserve">** </w:t>
      </w:r>
      <w:r>
        <w:rPr>
          <w:b/>
          <w:i/>
          <w:u w:val="single"/>
        </w:rPr>
        <w:t xml:space="preserve">Please note </w:t>
      </w:r>
      <w:proofErr w:type="gramStart"/>
      <w:r>
        <w:rPr>
          <w:b/>
          <w:i/>
          <w:u w:val="single"/>
        </w:rPr>
        <w:t>–  we</w:t>
      </w:r>
      <w:proofErr w:type="gramEnd"/>
      <w:r>
        <w:rPr>
          <w:b/>
          <w:i/>
          <w:u w:val="single"/>
        </w:rPr>
        <w:t xml:space="preserve"> are starting at 2pm and as agreed the meeting is scheduled to last no longer than 90 minutes</w:t>
      </w:r>
    </w:p>
    <w:p w14:paraId="3E27F530" w14:textId="77777777" w:rsidR="002D1D8A" w:rsidRDefault="002D1D8A" w:rsidP="002D1D8A"/>
    <w:p w14:paraId="1DF614BF" w14:textId="77777777" w:rsidR="002D1D8A" w:rsidRDefault="002D1D8A" w:rsidP="002D1D8A"/>
    <w:p w14:paraId="5B1C9537"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372E64"/>
    <w:multiLevelType w:val="hybridMultilevel"/>
    <w:tmpl w:val="F58ED58A"/>
    <w:lvl w:ilvl="0" w:tplc="102CC67C">
      <w:start w:val="1"/>
      <w:numFmt w:val="bullet"/>
      <w:lvlText w:val="-"/>
      <w:lvlJc w:val="left"/>
      <w:pPr>
        <w:ind w:left="2923" w:hanging="360"/>
      </w:pPr>
      <w:rPr>
        <w:rFonts w:ascii="Calibri" w:eastAsiaTheme="minorHAnsi" w:hAnsi="Calibri" w:cstheme="minorBidi" w:hint="default"/>
      </w:rPr>
    </w:lvl>
    <w:lvl w:ilvl="1" w:tplc="08090003">
      <w:start w:val="1"/>
      <w:numFmt w:val="bullet"/>
      <w:lvlText w:val="o"/>
      <w:lvlJc w:val="left"/>
      <w:pPr>
        <w:ind w:left="3643" w:hanging="360"/>
      </w:pPr>
      <w:rPr>
        <w:rFonts w:ascii="Courier New" w:hAnsi="Courier New" w:cs="Courier New" w:hint="default"/>
      </w:rPr>
    </w:lvl>
    <w:lvl w:ilvl="2" w:tplc="08090005">
      <w:start w:val="1"/>
      <w:numFmt w:val="bullet"/>
      <w:lvlText w:val=""/>
      <w:lvlJc w:val="left"/>
      <w:pPr>
        <w:ind w:left="4363" w:hanging="360"/>
      </w:pPr>
      <w:rPr>
        <w:rFonts w:ascii="Wingdings" w:hAnsi="Wingdings" w:hint="default"/>
      </w:rPr>
    </w:lvl>
    <w:lvl w:ilvl="3" w:tplc="08090001">
      <w:start w:val="1"/>
      <w:numFmt w:val="bullet"/>
      <w:lvlText w:val=""/>
      <w:lvlJc w:val="left"/>
      <w:pPr>
        <w:ind w:left="5083" w:hanging="360"/>
      </w:pPr>
      <w:rPr>
        <w:rFonts w:ascii="Symbol" w:hAnsi="Symbol" w:hint="default"/>
      </w:rPr>
    </w:lvl>
    <w:lvl w:ilvl="4" w:tplc="08090003">
      <w:start w:val="1"/>
      <w:numFmt w:val="bullet"/>
      <w:lvlText w:val="o"/>
      <w:lvlJc w:val="left"/>
      <w:pPr>
        <w:ind w:left="5803" w:hanging="360"/>
      </w:pPr>
      <w:rPr>
        <w:rFonts w:ascii="Courier New" w:hAnsi="Courier New" w:cs="Courier New" w:hint="default"/>
      </w:rPr>
    </w:lvl>
    <w:lvl w:ilvl="5" w:tplc="08090005">
      <w:start w:val="1"/>
      <w:numFmt w:val="bullet"/>
      <w:lvlText w:val=""/>
      <w:lvlJc w:val="left"/>
      <w:pPr>
        <w:ind w:left="6523" w:hanging="360"/>
      </w:pPr>
      <w:rPr>
        <w:rFonts w:ascii="Wingdings" w:hAnsi="Wingdings" w:hint="default"/>
      </w:rPr>
    </w:lvl>
    <w:lvl w:ilvl="6" w:tplc="08090001">
      <w:start w:val="1"/>
      <w:numFmt w:val="bullet"/>
      <w:lvlText w:val=""/>
      <w:lvlJc w:val="left"/>
      <w:pPr>
        <w:ind w:left="7243" w:hanging="360"/>
      </w:pPr>
      <w:rPr>
        <w:rFonts w:ascii="Symbol" w:hAnsi="Symbol" w:hint="default"/>
      </w:rPr>
    </w:lvl>
    <w:lvl w:ilvl="7" w:tplc="08090003">
      <w:start w:val="1"/>
      <w:numFmt w:val="bullet"/>
      <w:lvlText w:val="o"/>
      <w:lvlJc w:val="left"/>
      <w:pPr>
        <w:ind w:left="7963" w:hanging="360"/>
      </w:pPr>
      <w:rPr>
        <w:rFonts w:ascii="Courier New" w:hAnsi="Courier New" w:cs="Courier New" w:hint="default"/>
      </w:rPr>
    </w:lvl>
    <w:lvl w:ilvl="8" w:tplc="08090005">
      <w:start w:val="1"/>
      <w:numFmt w:val="bullet"/>
      <w:lvlText w:val=""/>
      <w:lvlJc w:val="left"/>
      <w:pPr>
        <w:ind w:left="8683"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1CC1001"/>
    <w:multiLevelType w:val="hybridMultilevel"/>
    <w:tmpl w:val="5688F344"/>
    <w:lvl w:ilvl="0" w:tplc="29C00E42">
      <w:start w:val="1"/>
      <w:numFmt w:val="decimal"/>
      <w:lvlText w:val="%1."/>
      <w:lvlJc w:val="left"/>
      <w:pPr>
        <w:ind w:left="2563" w:hanging="360"/>
      </w:pPr>
    </w:lvl>
    <w:lvl w:ilvl="1" w:tplc="08090019">
      <w:start w:val="1"/>
      <w:numFmt w:val="lowerLetter"/>
      <w:lvlText w:val="%2."/>
      <w:lvlJc w:val="left"/>
      <w:pPr>
        <w:ind w:left="3283" w:hanging="360"/>
      </w:pPr>
    </w:lvl>
    <w:lvl w:ilvl="2" w:tplc="0809001B">
      <w:start w:val="1"/>
      <w:numFmt w:val="lowerRoman"/>
      <w:lvlText w:val="%3."/>
      <w:lvlJc w:val="right"/>
      <w:pPr>
        <w:ind w:left="4003" w:hanging="180"/>
      </w:pPr>
    </w:lvl>
    <w:lvl w:ilvl="3" w:tplc="0809000F">
      <w:start w:val="1"/>
      <w:numFmt w:val="decimal"/>
      <w:lvlText w:val="%4."/>
      <w:lvlJc w:val="left"/>
      <w:pPr>
        <w:ind w:left="4723" w:hanging="360"/>
      </w:pPr>
    </w:lvl>
    <w:lvl w:ilvl="4" w:tplc="08090019">
      <w:start w:val="1"/>
      <w:numFmt w:val="lowerLetter"/>
      <w:lvlText w:val="%5."/>
      <w:lvlJc w:val="left"/>
      <w:pPr>
        <w:ind w:left="5443" w:hanging="360"/>
      </w:pPr>
    </w:lvl>
    <w:lvl w:ilvl="5" w:tplc="0809001B">
      <w:start w:val="1"/>
      <w:numFmt w:val="lowerRoman"/>
      <w:lvlText w:val="%6."/>
      <w:lvlJc w:val="right"/>
      <w:pPr>
        <w:ind w:left="6163" w:hanging="180"/>
      </w:pPr>
    </w:lvl>
    <w:lvl w:ilvl="6" w:tplc="0809000F">
      <w:start w:val="1"/>
      <w:numFmt w:val="decimal"/>
      <w:lvlText w:val="%7."/>
      <w:lvlJc w:val="left"/>
      <w:pPr>
        <w:ind w:left="6883" w:hanging="360"/>
      </w:pPr>
    </w:lvl>
    <w:lvl w:ilvl="7" w:tplc="08090019">
      <w:start w:val="1"/>
      <w:numFmt w:val="lowerLetter"/>
      <w:lvlText w:val="%8."/>
      <w:lvlJc w:val="left"/>
      <w:pPr>
        <w:ind w:left="7603" w:hanging="360"/>
      </w:pPr>
    </w:lvl>
    <w:lvl w:ilvl="8" w:tplc="0809001B">
      <w:start w:val="1"/>
      <w:numFmt w:val="lowerRoman"/>
      <w:lvlText w:val="%9."/>
      <w:lvlJc w:val="right"/>
      <w:pPr>
        <w:ind w:left="8323"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8552886">
    <w:abstractNumId w:val="21"/>
  </w:num>
  <w:num w:numId="2" w16cid:durableId="710569156">
    <w:abstractNumId w:val="13"/>
  </w:num>
  <w:num w:numId="3" w16cid:durableId="1246574872">
    <w:abstractNumId w:val="10"/>
  </w:num>
  <w:num w:numId="4" w16cid:durableId="515002002">
    <w:abstractNumId w:val="23"/>
  </w:num>
  <w:num w:numId="5" w16cid:durableId="309331805">
    <w:abstractNumId w:val="14"/>
  </w:num>
  <w:num w:numId="6" w16cid:durableId="379137693">
    <w:abstractNumId w:val="18"/>
  </w:num>
  <w:num w:numId="7" w16cid:durableId="1444810690">
    <w:abstractNumId w:val="20"/>
  </w:num>
  <w:num w:numId="8" w16cid:durableId="66152527">
    <w:abstractNumId w:val="9"/>
  </w:num>
  <w:num w:numId="9" w16cid:durableId="686371526">
    <w:abstractNumId w:val="7"/>
  </w:num>
  <w:num w:numId="10" w16cid:durableId="1550409691">
    <w:abstractNumId w:val="6"/>
  </w:num>
  <w:num w:numId="11" w16cid:durableId="1537766433">
    <w:abstractNumId w:val="5"/>
  </w:num>
  <w:num w:numId="12" w16cid:durableId="1675499402">
    <w:abstractNumId w:val="4"/>
  </w:num>
  <w:num w:numId="13" w16cid:durableId="1250650418">
    <w:abstractNumId w:val="8"/>
  </w:num>
  <w:num w:numId="14" w16cid:durableId="1433890484">
    <w:abstractNumId w:val="3"/>
  </w:num>
  <w:num w:numId="15" w16cid:durableId="369837565">
    <w:abstractNumId w:val="2"/>
  </w:num>
  <w:num w:numId="16" w16cid:durableId="709381870">
    <w:abstractNumId w:val="1"/>
  </w:num>
  <w:num w:numId="17" w16cid:durableId="103620518">
    <w:abstractNumId w:val="0"/>
  </w:num>
  <w:num w:numId="18" w16cid:durableId="1460151888">
    <w:abstractNumId w:val="15"/>
  </w:num>
  <w:num w:numId="19" w16cid:durableId="1235896405">
    <w:abstractNumId w:val="16"/>
  </w:num>
  <w:num w:numId="20" w16cid:durableId="951089167">
    <w:abstractNumId w:val="22"/>
  </w:num>
  <w:num w:numId="21" w16cid:durableId="551506094">
    <w:abstractNumId w:val="19"/>
  </w:num>
  <w:num w:numId="22" w16cid:durableId="1091125798">
    <w:abstractNumId w:val="12"/>
  </w:num>
  <w:num w:numId="23" w16cid:durableId="315184112">
    <w:abstractNumId w:val="24"/>
  </w:num>
  <w:num w:numId="24" w16cid:durableId="1734259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82020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8A"/>
    <w:rsid w:val="00087626"/>
    <w:rsid w:val="002D1D8A"/>
    <w:rsid w:val="003611F8"/>
    <w:rsid w:val="00552634"/>
    <w:rsid w:val="00645252"/>
    <w:rsid w:val="006D3D74"/>
    <w:rsid w:val="007312EA"/>
    <w:rsid w:val="0083569A"/>
    <w:rsid w:val="00934487"/>
    <w:rsid w:val="009602D4"/>
    <w:rsid w:val="00A9204E"/>
    <w:rsid w:val="00AE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12FFC"/>
  <w15:chartTrackingRefBased/>
  <w15:docId w15:val="{FF2EBD83-9297-4DA7-B4A7-0791E505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8A"/>
    <w:pPr>
      <w:spacing w:after="160" w:line="252" w:lineRule="auto"/>
    </w:pPr>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2D1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7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C:\Users\John\AppData\Roaming\Microsoft\Templates\Single spaced (blank).dotx</Template>
  <TotalTime>58</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Claire Cherry-Hardy</cp:lastModifiedBy>
  <cp:revision>5</cp:revision>
  <cp:lastPrinted>2022-04-05T12:06:00Z</cp:lastPrinted>
  <dcterms:created xsi:type="dcterms:W3CDTF">2022-04-05T08:36:00Z</dcterms:created>
  <dcterms:modified xsi:type="dcterms:W3CDTF">2022-04-13T11:06:00Z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